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企业车辆授权委托书</w:t>
      </w:r>
    </w:p>
    <w:p>
      <w:pPr>
        <w:spacing w:line="220" w:lineRule="atLeas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车辆委托方：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车辆所有企业名称：______________________________________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企业地址：______________________________________________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营业执照编号：___________________________________________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车辆行驶证编号：_________________________________________</w:t>
      </w:r>
    </w:p>
    <w:p>
      <w:pPr>
        <w:spacing w:line="220" w:lineRule="atLeas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车辆受托方：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姓名：__________性别：</w:t>
      </w:r>
      <w:r>
        <w:rPr>
          <w:rFonts w:hint="eastAsia"/>
          <w:u w:val="single"/>
        </w:rPr>
        <w:t>______</w:t>
      </w:r>
      <w:r>
        <w:rPr>
          <w:rFonts w:hint="eastAsia"/>
        </w:rPr>
        <w:t>出生日期：_______________护照号：__________________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发证机关：_______________________________签发日期：______________________</w:t>
      </w:r>
    </w:p>
    <w:p>
      <w:pPr>
        <w:spacing w:line="220" w:lineRule="atLeas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委托事项：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   本公司委托______________在俄罗斯联邦境内，使用，支配，管理以下运输工具：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运输工具型号：____________________________发动机号码：_________________________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车辆识别代码：____________________________车牌号码：___________________________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发证机关：________________________________发证日期：___________________________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委托期限：___________________    ——  ______________________</w:t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  <w:r>
        <w:rPr>
          <w:rFonts w:hint="eastAsia"/>
        </w:rPr>
        <w:t>委托企业名称（加盖公章）:_____________________________受托人签字：______________</w:t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jc w:val="center"/>
      </w:pPr>
      <w:r>
        <w:rPr>
          <w:rFonts w:hint="eastAsia"/>
        </w:rPr>
        <w:t>（此处营业执照复印件）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A5A52"/>
    <w:rsid w:val="003D37D8"/>
    <w:rsid w:val="00426133"/>
    <w:rsid w:val="004358AB"/>
    <w:rsid w:val="008862B8"/>
    <w:rsid w:val="008B7726"/>
    <w:rsid w:val="0098769B"/>
    <w:rsid w:val="00AE2552"/>
    <w:rsid w:val="00B1345A"/>
    <w:rsid w:val="00D018BF"/>
    <w:rsid w:val="00D31D50"/>
    <w:rsid w:val="6CE7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640</Characters>
  <Lines>5</Lines>
  <Paragraphs>1</Paragraphs>
  <TotalTime>24</TotalTime>
  <ScaleCrop>false</ScaleCrop>
  <LinksUpToDate>false</LinksUpToDate>
  <CharactersWithSpaces>751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俄罗斯~高端自驾</cp:lastModifiedBy>
  <dcterms:modified xsi:type="dcterms:W3CDTF">2019-04-01T17:29:40Z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